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6AF" w:rsidRDefault="00984D1D">
      <w:r>
        <w:t>Sean Sullivan</w:t>
      </w:r>
    </w:p>
    <w:p w:rsidR="00984D1D" w:rsidRDefault="00984D1D"/>
    <w:p w:rsidR="00984D1D" w:rsidRDefault="00984D1D" w:rsidP="00984D1D">
      <w:pPr>
        <w:pStyle w:val="ListParagraph"/>
        <w:numPr>
          <w:ilvl w:val="0"/>
          <w:numId w:val="1"/>
        </w:numPr>
      </w:pPr>
      <w:r>
        <w:t xml:space="preserve"> Two insect-borne diseases that are associated with water are </w:t>
      </w:r>
      <w:r>
        <w:rPr>
          <w:i/>
        </w:rPr>
        <w:t>Fasci</w:t>
      </w:r>
      <w:r w:rsidR="0036059C">
        <w:rPr>
          <w:i/>
        </w:rPr>
        <w:t>ola Hepatica</w:t>
      </w:r>
      <w:r w:rsidR="0036059C">
        <w:t xml:space="preserve"> and </w:t>
      </w:r>
      <w:r w:rsidR="005906FA">
        <w:rPr>
          <w:i/>
        </w:rPr>
        <w:t>Guardia</w:t>
      </w:r>
      <w:r w:rsidR="0036059C">
        <w:rPr>
          <w:i/>
        </w:rPr>
        <w:t>.</w:t>
      </w:r>
    </w:p>
    <w:p w:rsidR="0036059C" w:rsidRDefault="0036059C" w:rsidP="0036059C">
      <w:pPr>
        <w:pStyle w:val="ListParagraph"/>
      </w:pPr>
      <w:r>
        <w:t xml:space="preserve">    </w:t>
      </w:r>
      <w:hyperlink r:id="rId7" w:history="1">
        <w:r>
          <w:rPr>
            <w:rStyle w:val="Hyperlink"/>
          </w:rPr>
          <w:t>http://www.cdc.gov/healthywater/disease/type.html</w:t>
        </w:r>
      </w:hyperlink>
    </w:p>
    <w:p w:rsidR="0036059C" w:rsidRDefault="005906FA" w:rsidP="0036059C">
      <w:pPr>
        <w:pStyle w:val="ListParagraph"/>
        <w:numPr>
          <w:ilvl w:val="0"/>
          <w:numId w:val="1"/>
        </w:numPr>
      </w:pPr>
      <w:r>
        <w:t xml:space="preserve">An estimated 2.5 </w:t>
      </w:r>
      <w:r w:rsidRPr="005906FA">
        <w:rPr>
          <w:b/>
          <w:u w:val="single"/>
        </w:rPr>
        <w:t>billion</w:t>
      </w:r>
      <w:r>
        <w:rPr>
          <w:b/>
          <w:u w:val="single"/>
        </w:rPr>
        <w:t xml:space="preserve"> </w:t>
      </w:r>
      <w:r w:rsidRPr="005906FA">
        <w:t xml:space="preserve">people </w:t>
      </w:r>
      <w:r>
        <w:t>lack basic sanitation, that’s more than 35% of the world’s population.</w:t>
      </w:r>
    </w:p>
    <w:p w:rsidR="005906FA" w:rsidRDefault="005906FA" w:rsidP="005906FA">
      <w:pPr>
        <w:pStyle w:val="ListParagraph"/>
      </w:pPr>
      <w:r>
        <w:t xml:space="preserve">      </w:t>
      </w:r>
      <w:hyperlink r:id="rId8" w:history="1">
        <w:r>
          <w:rPr>
            <w:rStyle w:val="Hyperlink"/>
          </w:rPr>
          <w:t>http://www.cdc.gov/healthywater/global/sanitation/index.html</w:t>
        </w:r>
      </w:hyperlink>
    </w:p>
    <w:p w:rsidR="005906FA" w:rsidRPr="005906FA" w:rsidRDefault="005906FA" w:rsidP="005906FA">
      <w:pPr>
        <w:pStyle w:val="ListParagraph"/>
        <w:numPr>
          <w:ilvl w:val="0"/>
          <w:numId w:val="1"/>
        </w:numPr>
        <w:rPr>
          <w:rStyle w:val="apple-style-span"/>
        </w:rPr>
      </w:pPr>
      <w:r w:rsidRPr="005906FA">
        <w:rPr>
          <w:rStyle w:val="apple-style-span"/>
          <w:color w:val="000000"/>
          <w:shd w:val="clear" w:color="auto" w:fill="FFFFFF"/>
        </w:rPr>
        <w:t>Guardia lamblia effected 25,846 people i</w:t>
      </w:r>
      <w:r>
        <w:rPr>
          <w:rStyle w:val="apple-style-span"/>
          <w:color w:val="000000"/>
          <w:shd w:val="clear" w:color="auto" w:fill="FFFFFF"/>
        </w:rPr>
        <w:t>n 24 states and Puerto Rico from</w:t>
      </w:r>
      <w:r w:rsidRPr="005906FA">
        <w:rPr>
          <w:rStyle w:val="apple-style-span"/>
          <w:color w:val="000000"/>
          <w:shd w:val="clear" w:color="auto" w:fill="FFFFFF"/>
        </w:rPr>
        <w:t xml:space="preserve"> 1986-1988</w:t>
      </w:r>
    </w:p>
    <w:p w:rsidR="005906FA" w:rsidRDefault="005906FA" w:rsidP="005906FA">
      <w:pPr>
        <w:pStyle w:val="ListParagraph"/>
        <w:tabs>
          <w:tab w:val="left" w:pos="8205"/>
        </w:tabs>
      </w:pPr>
      <w:r>
        <w:rPr>
          <w:rStyle w:val="apple-style-span"/>
          <w:color w:val="000000"/>
          <w:shd w:val="clear" w:color="auto" w:fill="FFFFFF"/>
        </w:rPr>
        <w:t xml:space="preserve">     </w:t>
      </w:r>
      <w:hyperlink r:id="rId9" w:history="1">
        <w:r>
          <w:rPr>
            <w:rStyle w:val="Hyperlink"/>
          </w:rPr>
          <w:t>http://www.cdc.gov/mmwr/preview/mmwrhtml/00001596.htm</w:t>
        </w:r>
      </w:hyperlink>
      <w:r>
        <w:tab/>
      </w:r>
    </w:p>
    <w:p w:rsidR="005906FA" w:rsidRPr="005906FA" w:rsidRDefault="005906FA" w:rsidP="005906FA">
      <w:pPr>
        <w:pStyle w:val="ListParagraph"/>
        <w:tabs>
          <w:tab w:val="left" w:pos="8205"/>
        </w:tabs>
      </w:pPr>
    </w:p>
    <w:sectPr w:rsidR="005906FA" w:rsidRPr="005906FA" w:rsidSect="00364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093" w:rsidRDefault="00C00093" w:rsidP="00984D1D">
      <w:pPr>
        <w:spacing w:after="0" w:line="240" w:lineRule="auto"/>
      </w:pPr>
      <w:r>
        <w:separator/>
      </w:r>
    </w:p>
  </w:endnote>
  <w:endnote w:type="continuationSeparator" w:id="0">
    <w:p w:rsidR="00C00093" w:rsidRDefault="00C00093" w:rsidP="0098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093" w:rsidRDefault="00C00093" w:rsidP="00984D1D">
      <w:pPr>
        <w:spacing w:after="0" w:line="240" w:lineRule="auto"/>
      </w:pPr>
      <w:r>
        <w:separator/>
      </w:r>
    </w:p>
  </w:footnote>
  <w:footnote w:type="continuationSeparator" w:id="0">
    <w:p w:rsidR="00C00093" w:rsidRDefault="00C00093" w:rsidP="00984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C515D"/>
    <w:multiLevelType w:val="hybridMultilevel"/>
    <w:tmpl w:val="ADEE3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D1D"/>
    <w:rsid w:val="003545E1"/>
    <w:rsid w:val="0036059C"/>
    <w:rsid w:val="003646B3"/>
    <w:rsid w:val="005906FA"/>
    <w:rsid w:val="00984D1D"/>
    <w:rsid w:val="00B37B03"/>
    <w:rsid w:val="00C00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6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4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4D1D"/>
  </w:style>
  <w:style w:type="paragraph" w:styleId="Footer">
    <w:name w:val="footer"/>
    <w:basedOn w:val="Normal"/>
    <w:link w:val="FooterChar"/>
    <w:uiPriority w:val="99"/>
    <w:semiHidden/>
    <w:unhideWhenUsed/>
    <w:rsid w:val="00984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4D1D"/>
  </w:style>
  <w:style w:type="paragraph" w:styleId="ListParagraph">
    <w:name w:val="List Paragraph"/>
    <w:basedOn w:val="Normal"/>
    <w:uiPriority w:val="34"/>
    <w:qFormat/>
    <w:rsid w:val="00984D1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6059C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5906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c.gov/healthywater/global/sanitatio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c.gov/healthywater/disease/typ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dc.gov/mmwr/preview/mmwrhtml/0000159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sean.sullivan</dc:creator>
  <cp:keywords/>
  <dc:description/>
  <cp:lastModifiedBy>sean.sullivan</cp:lastModifiedBy>
  <cp:revision>1</cp:revision>
  <dcterms:created xsi:type="dcterms:W3CDTF">2011-09-27T19:19:00Z</dcterms:created>
  <dcterms:modified xsi:type="dcterms:W3CDTF">2011-09-27T19:58:00Z</dcterms:modified>
</cp:coreProperties>
</file>